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37F2E" w14:textId="15DD8613" w:rsidR="007B0758" w:rsidRDefault="007B0758" w:rsidP="0016226D">
      <w:pPr>
        <w:spacing w:after="0" w:line="360" w:lineRule="auto"/>
      </w:pPr>
    </w:p>
    <w:p w14:paraId="44D0C311" w14:textId="77777777" w:rsidR="00A46BE7" w:rsidRDefault="00A46BE7" w:rsidP="0016226D">
      <w:pPr>
        <w:spacing w:after="0" w:line="360" w:lineRule="auto"/>
        <w:rPr>
          <w:b/>
        </w:rPr>
      </w:pPr>
    </w:p>
    <w:p w14:paraId="25EACFA9" w14:textId="6F97D388" w:rsidR="00891676" w:rsidRDefault="00891676" w:rsidP="00891676">
      <w:pPr>
        <w:spacing w:after="0" w:line="360" w:lineRule="auto"/>
      </w:pPr>
      <w:r>
        <w:rPr>
          <w:b/>
        </w:rPr>
        <w:t>Red Carnation</w:t>
      </w:r>
      <w:r w:rsidR="00A46BE7">
        <w:rPr>
          <w:b/>
        </w:rPr>
        <w:t xml:space="preserve"> </w:t>
      </w:r>
      <w:r w:rsidR="00011902" w:rsidRPr="008050A4">
        <w:t>–</w:t>
      </w:r>
      <w:r>
        <w:rPr>
          <w:b/>
        </w:rPr>
        <w:t xml:space="preserve"> </w:t>
      </w:r>
      <w:r w:rsidRPr="00891676">
        <w:t>Sta</w:t>
      </w:r>
      <w:r>
        <w:t>y</w:t>
      </w:r>
      <w:r w:rsidR="00011902">
        <w:t xml:space="preserve"> for</w:t>
      </w:r>
      <w:r>
        <w:t xml:space="preserve"> a minimum of 4 nights at </w:t>
      </w:r>
      <w:proofErr w:type="spellStart"/>
      <w:r>
        <w:t>Xigera</w:t>
      </w:r>
      <w:proofErr w:type="spellEnd"/>
      <w:r>
        <w:t xml:space="preserve"> Safari Lodge</w:t>
      </w:r>
      <w:r w:rsidR="00C03764">
        <w:t>,</w:t>
      </w:r>
      <w:r>
        <w:t xml:space="preserve"> and </w:t>
      </w:r>
      <w:r w:rsidR="00011902">
        <w:t xml:space="preserve">get </w:t>
      </w:r>
      <w:r>
        <w:t xml:space="preserve">2 </w:t>
      </w:r>
      <w:r w:rsidR="00011902">
        <w:t xml:space="preserve">free </w:t>
      </w:r>
      <w:r>
        <w:t xml:space="preserve">nights </w:t>
      </w:r>
      <w:r w:rsidR="00011902">
        <w:t xml:space="preserve">at </w:t>
      </w:r>
      <w:r>
        <w:t>either The Twelve Apostles Hotel or The Oyster Box</w:t>
      </w:r>
      <w:r w:rsidR="00011902">
        <w:t xml:space="preserve">. Offer </w:t>
      </w:r>
      <w:r w:rsidR="00171216">
        <w:t xml:space="preserve">valid </w:t>
      </w:r>
      <w:bookmarkStart w:id="0" w:name="_GoBack"/>
      <w:bookmarkEnd w:id="0"/>
      <w:r w:rsidR="00171216">
        <w:t xml:space="preserve">until 19 December 2021 and </w:t>
      </w:r>
      <w:r>
        <w:t>06 January 2022 to 19 December 2022</w:t>
      </w:r>
      <w:r w:rsidR="008448A1">
        <w:t>.</w:t>
      </w:r>
    </w:p>
    <w:p w14:paraId="043531ED" w14:textId="6793BC95" w:rsidR="00535A49" w:rsidRDefault="006C71B6" w:rsidP="00F12AA8">
      <w:pPr>
        <w:spacing w:after="0" w:line="360" w:lineRule="auto"/>
      </w:pPr>
      <w:r w:rsidRPr="00D0667C">
        <w:rPr>
          <w:b/>
          <w:noProof/>
          <w:color w:val="FFFFFF"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122B7F" wp14:editId="7DEFEA63">
                <wp:simplePos x="0" y="0"/>
                <wp:positionH relativeFrom="column">
                  <wp:posOffset>-479425</wp:posOffset>
                </wp:positionH>
                <wp:positionV relativeFrom="paragraph">
                  <wp:posOffset>9646285</wp:posOffset>
                </wp:positionV>
                <wp:extent cx="7698105" cy="579190"/>
                <wp:effectExtent l="0" t="0" r="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8105" cy="579190"/>
                        </a:xfrm>
                        <a:prstGeom prst="rect">
                          <a:avLst/>
                        </a:prstGeom>
                        <a:solidFill>
                          <a:srgbClr val="9493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FDA77" w14:textId="77777777" w:rsidR="006C71B6" w:rsidRDefault="006C71B6" w:rsidP="006C71B6">
                            <w:pP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474CD994" w14:textId="51DB6A6D" w:rsidR="006C71B6" w:rsidRDefault="006C71B6" w:rsidP="006C71B6">
                            <w: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e&amp;oe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instrText xml:space="preserve"> DATE \@ "d MMMM yyyy" </w:instrTex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71216">
                              <w:rPr>
                                <w:rFonts w:ascii="Proxima Nova A Light" w:hAnsi="Proxima Nova A Light" w:cs="ArialNarrow"/>
                                <w:cap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4 June 2021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</w:t>
                            </w:r>
                            <w:r w:rsidRPr="00945BB5">
                              <w:rPr>
                                <w:rFonts w:ascii="Proxima Nova A Light" w:hAnsi="Proxima Nova A Light" w:cs="ArialNarrow"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© Wilderness Safaris</w:t>
                            </w:r>
                          </w:p>
                          <w:p w14:paraId="6A43CE24" w14:textId="77777777" w:rsidR="006C71B6" w:rsidRDefault="006C71B6" w:rsidP="006C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2B7F" id="Rectangle 5" o:spid="_x0000_s1026" style="position:absolute;left:0;text-align:left;margin-left:-37.75pt;margin-top:759.55pt;width:606.15pt;height:4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" fillcolor="#94937b" stroked="f">
                <v:path arrowok="t"/>
                <v:textbox>
                  <w:txbxContent>
                    <w:p w14:paraId="1B5FDA77" w14:textId="77777777" w:rsidR="006C71B6" w:rsidRDefault="006C71B6" w:rsidP="006C71B6">
                      <w:pP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</w:pPr>
                    </w:p>
                    <w:p w14:paraId="474CD994" w14:textId="51DB6A6D" w:rsidR="006C71B6" w:rsidRDefault="006C71B6" w:rsidP="006C71B6">
                      <w: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       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e&amp;oe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instrText xml:space="preserve"> DATE \@ "d MMMM yyyy" </w:instrTex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171216">
                        <w:rPr>
                          <w:rFonts w:ascii="Proxima Nova A Light" w:hAnsi="Proxima Nova A Light" w:cs="ArialNarrow"/>
                          <w:caps/>
                          <w:noProof/>
                          <w:color w:val="FFFFFF"/>
                          <w:sz w:val="16"/>
                          <w:szCs w:val="16"/>
                        </w:rPr>
                        <w:t>4 June 2021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</w:t>
                      </w:r>
                      <w:r w:rsidRPr="00945BB5">
                        <w:rPr>
                          <w:rFonts w:ascii="Proxima Nova A Light" w:hAnsi="Proxima Nova A Light" w:cs="ArialNarrow"/>
                          <w:caps/>
                          <w:color w:val="FFFFFF"/>
                          <w:sz w:val="16"/>
                          <w:szCs w:val="16"/>
                        </w:rPr>
                        <w:t>© Wilderness Safaris</w:t>
                      </w:r>
                    </w:p>
                    <w:p w14:paraId="6A43CE24" w14:textId="77777777" w:rsidR="006C71B6" w:rsidRDefault="006C71B6" w:rsidP="006C71B6"/>
                  </w:txbxContent>
                </v:textbox>
              </v:rect>
            </w:pict>
          </mc:Fallback>
        </mc:AlternateContent>
      </w:r>
      <w:r w:rsidRPr="00D0667C">
        <w:rPr>
          <w:b/>
          <w:noProof/>
          <w:color w:val="FFFFFF"/>
          <w:lang w:eastAsia="en-ZA"/>
        </w:rPr>
        <w:drawing>
          <wp:anchor distT="0" distB="0" distL="114300" distR="114300" simplePos="0" relativeHeight="251660288" behindDoc="0" locked="0" layoutInCell="1" allowOverlap="1" wp14:anchorId="45F6CCC5" wp14:editId="09D9829D">
            <wp:simplePos x="0" y="0"/>
            <wp:positionH relativeFrom="margin">
              <wp:posOffset>-479425</wp:posOffset>
            </wp:positionH>
            <wp:positionV relativeFrom="margin">
              <wp:posOffset>-467995</wp:posOffset>
            </wp:positionV>
            <wp:extent cx="7582535" cy="3160395"/>
            <wp:effectExtent l="0" t="0" r="0" b="1905"/>
            <wp:wrapSquare wrapText="bothSides"/>
            <wp:docPr id="1" name="Picture 1" descr="A group of people sitting on a bench under a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on a bench under a tre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D2F88" w14:textId="0D11C0F6" w:rsidR="00535A49" w:rsidRDefault="00535A49" w:rsidP="00535A49">
      <w:pPr>
        <w:spacing w:after="0" w:line="360" w:lineRule="auto"/>
      </w:pPr>
      <w:r w:rsidRPr="00F12AA8">
        <w:rPr>
          <w:b/>
        </w:rPr>
        <w:t xml:space="preserve">Le Cle Des </w:t>
      </w:r>
      <w:proofErr w:type="spellStart"/>
      <w:r w:rsidRPr="00F12AA8">
        <w:rPr>
          <w:b/>
        </w:rPr>
        <w:t>Montagnes</w:t>
      </w:r>
      <w:proofErr w:type="spellEnd"/>
      <w:r>
        <w:t xml:space="preserve"> – Stay </w:t>
      </w:r>
      <w:r w:rsidR="00011902">
        <w:t xml:space="preserve">for </w:t>
      </w:r>
      <w:r>
        <w:t>2 weeks at</w:t>
      </w:r>
      <w:r w:rsidR="00011902">
        <w:t xml:space="preserve"> </w:t>
      </w:r>
      <w:r>
        <w:t xml:space="preserve">Le Cle Des </w:t>
      </w:r>
      <w:proofErr w:type="spellStart"/>
      <w:r>
        <w:t>Montagnes</w:t>
      </w:r>
      <w:proofErr w:type="spellEnd"/>
      <w:r>
        <w:t xml:space="preserve"> and </w:t>
      </w:r>
      <w:r w:rsidR="00011902">
        <w:t xml:space="preserve">receive a </w:t>
      </w:r>
      <w:r>
        <w:t>35%</w:t>
      </w:r>
      <w:r w:rsidR="00011902">
        <w:t xml:space="preserve"> discount. Offer</w:t>
      </w:r>
      <w:r>
        <w:t xml:space="preserve"> valid until 20 December 2021.</w:t>
      </w:r>
    </w:p>
    <w:p w14:paraId="286A44EA" w14:textId="77777777" w:rsidR="0016226D" w:rsidRDefault="0016226D" w:rsidP="0016226D">
      <w:pPr>
        <w:spacing w:after="0" w:line="360" w:lineRule="auto"/>
      </w:pPr>
    </w:p>
    <w:p w14:paraId="12230885" w14:textId="751BC1B1" w:rsidR="00F12AA8" w:rsidRPr="008050A4" w:rsidRDefault="00F12AA8" w:rsidP="0016226D">
      <w:pPr>
        <w:spacing w:after="0" w:line="360" w:lineRule="auto"/>
      </w:pPr>
      <w:proofErr w:type="spellStart"/>
      <w:r w:rsidRPr="00F12AA8">
        <w:rPr>
          <w:b/>
        </w:rPr>
        <w:t>Kwandwe</w:t>
      </w:r>
      <w:proofErr w:type="spellEnd"/>
      <w:r w:rsidRPr="00F12AA8">
        <w:rPr>
          <w:b/>
        </w:rPr>
        <w:t xml:space="preserve"> Private Game Reserve</w:t>
      </w:r>
      <w:r w:rsidR="00774BCA">
        <w:rPr>
          <w:b/>
        </w:rPr>
        <w:t xml:space="preserve"> </w:t>
      </w:r>
      <w:r w:rsidR="00774BCA" w:rsidRPr="008050A4">
        <w:t>–</w:t>
      </w:r>
      <w:r w:rsidR="00011902">
        <w:rPr>
          <w:b/>
        </w:rPr>
        <w:t xml:space="preserve"> </w:t>
      </w:r>
      <w:r w:rsidR="008448A1">
        <w:t xml:space="preserve">Enjoy </w:t>
      </w:r>
      <w:r w:rsidR="00774BCA">
        <w:t>a 40 % discount when you stay for 2 weeks</w:t>
      </w:r>
      <w:r w:rsidR="008448A1">
        <w:t>,</w:t>
      </w:r>
      <w:r w:rsidR="00774BCA">
        <w:t xml:space="preserve"> or save 50%</w:t>
      </w:r>
      <w:r w:rsidR="004A399B">
        <w:t xml:space="preserve"> when you stay for 3 weeks.</w:t>
      </w:r>
      <w:r w:rsidR="004A399B" w:rsidRPr="000219B0">
        <w:t xml:space="preserve"> Offer</w:t>
      </w:r>
      <w:r w:rsidR="00011902" w:rsidRPr="008050A4">
        <w:t xml:space="preserve"> valid until 30 September 2021.</w:t>
      </w:r>
    </w:p>
    <w:p w14:paraId="2F56A7CB" w14:textId="77777777" w:rsidR="00774BCA" w:rsidRDefault="00774BCA" w:rsidP="0016226D">
      <w:pPr>
        <w:spacing w:after="0" w:line="360" w:lineRule="auto"/>
      </w:pPr>
    </w:p>
    <w:p w14:paraId="0CEA4F58" w14:textId="77777777" w:rsidR="00F12AA8" w:rsidRDefault="00F12AA8">
      <w:pPr>
        <w:spacing w:after="0" w:line="360" w:lineRule="auto"/>
      </w:pPr>
    </w:p>
    <w:sectPr w:rsidR="00F12AA8" w:rsidSect="006C71B6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A Light">
    <w:altName w:val="Candar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6B2F"/>
    <w:multiLevelType w:val="hybridMultilevel"/>
    <w:tmpl w:val="A2ECB1FA"/>
    <w:lvl w:ilvl="0" w:tplc="67B4DE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3671"/>
    <w:multiLevelType w:val="hybridMultilevel"/>
    <w:tmpl w:val="5448B54A"/>
    <w:lvl w:ilvl="0" w:tplc="C33090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B6"/>
    <w:rsid w:val="00011902"/>
    <w:rsid w:val="000219B0"/>
    <w:rsid w:val="0016226D"/>
    <w:rsid w:val="00171216"/>
    <w:rsid w:val="00390358"/>
    <w:rsid w:val="00395025"/>
    <w:rsid w:val="004A399B"/>
    <w:rsid w:val="004C17BA"/>
    <w:rsid w:val="00535A49"/>
    <w:rsid w:val="005C161F"/>
    <w:rsid w:val="006C71B6"/>
    <w:rsid w:val="00774BCA"/>
    <w:rsid w:val="007B0758"/>
    <w:rsid w:val="008050A4"/>
    <w:rsid w:val="008448A1"/>
    <w:rsid w:val="00891676"/>
    <w:rsid w:val="009E6271"/>
    <w:rsid w:val="00A46BE7"/>
    <w:rsid w:val="00C03764"/>
    <w:rsid w:val="00D0667C"/>
    <w:rsid w:val="00F12AA8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F46B"/>
  <w15:chartTrackingRefBased/>
  <w15:docId w15:val="{EEACF6E4-1D62-3446-A6CE-F12EEAEB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B6"/>
  </w:style>
  <w:style w:type="paragraph" w:styleId="Heading1">
    <w:name w:val="heading 1"/>
    <w:basedOn w:val="Normal"/>
    <w:next w:val="Normal"/>
    <w:link w:val="Heading1Char"/>
    <w:uiPriority w:val="9"/>
    <w:qFormat/>
    <w:rsid w:val="006C71B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B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B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B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B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B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B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B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B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B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B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B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B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B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B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B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B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B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71B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71B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71B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B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71B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C71B6"/>
    <w:rPr>
      <w:b/>
      <w:color w:val="ED7D31" w:themeColor="accent2"/>
    </w:rPr>
  </w:style>
  <w:style w:type="character" w:styleId="Emphasis">
    <w:name w:val="Emphasis"/>
    <w:uiPriority w:val="20"/>
    <w:qFormat/>
    <w:rsid w:val="006C71B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C71B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C71B6"/>
  </w:style>
  <w:style w:type="paragraph" w:styleId="ListParagraph">
    <w:name w:val="List Paragraph"/>
    <w:basedOn w:val="Normal"/>
    <w:uiPriority w:val="34"/>
    <w:qFormat/>
    <w:rsid w:val="006C71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1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71B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B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B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6C71B6"/>
    <w:rPr>
      <w:i/>
    </w:rPr>
  </w:style>
  <w:style w:type="character" w:styleId="IntenseEmphasis">
    <w:name w:val="Intense Emphasis"/>
    <w:uiPriority w:val="21"/>
    <w:qFormat/>
    <w:rsid w:val="006C71B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6C71B6"/>
    <w:rPr>
      <w:b/>
    </w:rPr>
  </w:style>
  <w:style w:type="character" w:styleId="IntenseReference">
    <w:name w:val="Intense Reference"/>
    <w:uiPriority w:val="32"/>
    <w:qFormat/>
    <w:rsid w:val="006C71B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C71B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1B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3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9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9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9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525A47-047E-4DC6-BB66-3F0CEEAB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Altern - Wilderness Safaris</dc:creator>
  <cp:keywords/>
  <dc:description/>
  <cp:lastModifiedBy>Leanne Dost - Wilderness Safaris</cp:lastModifiedBy>
  <cp:revision>3</cp:revision>
  <dcterms:created xsi:type="dcterms:W3CDTF">2021-06-02T13:57:00Z</dcterms:created>
  <dcterms:modified xsi:type="dcterms:W3CDTF">2021-06-04T10:57:00Z</dcterms:modified>
</cp:coreProperties>
</file>